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CE9D" w14:textId="70C0B98E" w:rsidR="00313D9E" w:rsidRPr="00A20E64" w:rsidRDefault="00390ADB" w:rsidP="00E258B7">
      <w:pPr>
        <w:spacing w:after="0" w:line="240" w:lineRule="auto"/>
        <w:jc w:val="center"/>
        <w:rPr>
          <w:rFonts w:cstheme="minorHAnsi"/>
          <w:b/>
          <w:bCs/>
          <w:color w:val="FF0066"/>
          <w:sz w:val="72"/>
          <w:szCs w:val="72"/>
        </w:rPr>
      </w:pPr>
      <w:r w:rsidRPr="003166CB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59D438A0" wp14:editId="34DB665A">
            <wp:simplePos x="0" y="0"/>
            <wp:positionH relativeFrom="column">
              <wp:posOffset>2459355</wp:posOffset>
            </wp:positionH>
            <wp:positionV relativeFrom="paragraph">
              <wp:posOffset>0</wp:posOffset>
            </wp:positionV>
            <wp:extent cx="1695450" cy="412115"/>
            <wp:effectExtent l="0" t="0" r="0" b="6985"/>
            <wp:wrapTopAndBottom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9B1" w:rsidRPr="00A20E64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28CC1CF8" wp14:editId="436EB197">
            <wp:simplePos x="0" y="0"/>
            <wp:positionH relativeFrom="page">
              <wp:align>left</wp:align>
            </wp:positionH>
            <wp:positionV relativeFrom="paragraph">
              <wp:posOffset>-628015</wp:posOffset>
            </wp:positionV>
            <wp:extent cx="5638800" cy="805307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05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9B1" w:rsidRPr="00A20E64">
        <w:rPr>
          <w:rFonts w:cstheme="minorHAnsi"/>
          <w:b/>
          <w:bCs/>
          <w:color w:val="FF0066"/>
          <w:sz w:val="72"/>
          <w:szCs w:val="72"/>
        </w:rPr>
        <w:t>Dschinns</w:t>
      </w:r>
    </w:p>
    <w:p w14:paraId="266A3095" w14:textId="77777777" w:rsidR="00A50808" w:rsidRPr="00CB39D7" w:rsidRDefault="00313D9E" w:rsidP="000C7C80">
      <w:pPr>
        <w:spacing w:after="240" w:line="240" w:lineRule="auto"/>
        <w:jc w:val="center"/>
        <w:rPr>
          <w:rFonts w:ascii="Frutiger LT Pro 45 Light" w:hAnsi="Frutiger LT Pro 45 Light"/>
          <w:b/>
          <w:bCs/>
          <w:color w:val="FF0066"/>
          <w:sz w:val="44"/>
          <w:szCs w:val="44"/>
        </w:rPr>
      </w:pPr>
      <w:r w:rsidRPr="00CB39D7">
        <w:rPr>
          <w:rFonts w:ascii="Frutiger LT Pro 45 Light" w:hAnsi="Frutiger LT Pro 45 Light"/>
          <w:b/>
          <w:bCs/>
          <w:color w:val="FF0066"/>
          <w:sz w:val="44"/>
          <w:szCs w:val="44"/>
        </w:rPr>
        <w:t>von Fatma Aydemir</w:t>
      </w:r>
    </w:p>
    <w:p w14:paraId="52D68BE9" w14:textId="77777777" w:rsidR="006E49B1" w:rsidRPr="00406A52" w:rsidRDefault="006E49B1" w:rsidP="009E6B66">
      <w:pPr>
        <w:ind w:right="-255"/>
        <w:jc w:val="center"/>
        <w:rPr>
          <w:rFonts w:ascii="Frutiger LT Pro 45 Light" w:hAnsi="Frutiger LT Pro 45 Light"/>
          <w:b/>
          <w:bCs/>
          <w:color w:val="FFC000"/>
          <w:sz w:val="32"/>
          <w:szCs w:val="32"/>
        </w:rPr>
      </w:pPr>
      <w:r w:rsidRPr="00406A52">
        <w:rPr>
          <w:rFonts w:ascii="Frutiger LT Pro 45 Light" w:hAnsi="Frutiger LT Pro 45 Light"/>
          <w:b/>
          <w:bCs/>
          <w:color w:val="FFC000"/>
          <w:sz w:val="32"/>
          <w:szCs w:val="32"/>
        </w:rPr>
        <w:t>Ein Gespräch</w:t>
      </w:r>
      <w:r w:rsidR="00D86CC0" w:rsidRPr="00406A52">
        <w:rPr>
          <w:rFonts w:ascii="Frutiger LT Pro 45 Light" w:hAnsi="Frutiger LT Pro 45 Light"/>
          <w:b/>
          <w:bCs/>
          <w:color w:val="FFC000"/>
          <w:sz w:val="32"/>
          <w:szCs w:val="32"/>
        </w:rPr>
        <w:t xml:space="preserve"> mit Apéro</w:t>
      </w:r>
      <w:r w:rsidRPr="00406A52">
        <w:rPr>
          <w:rFonts w:ascii="Frutiger LT Pro 45 Light" w:hAnsi="Frutiger LT Pro 45 Light"/>
          <w:b/>
          <w:bCs/>
          <w:color w:val="FFC000"/>
          <w:sz w:val="32"/>
          <w:szCs w:val="32"/>
        </w:rPr>
        <w:t xml:space="preserve"> zum Buch an einem «geistlichen» O</w:t>
      </w:r>
      <w:r w:rsidR="00D86CC0" w:rsidRPr="00406A52">
        <w:rPr>
          <w:rFonts w:ascii="Frutiger LT Pro 45 Light" w:hAnsi="Frutiger LT Pro 45 Light"/>
          <w:b/>
          <w:bCs/>
          <w:color w:val="FFC000"/>
          <w:sz w:val="32"/>
          <w:szCs w:val="32"/>
        </w:rPr>
        <w:t>rt</w:t>
      </w:r>
    </w:p>
    <w:p w14:paraId="0BC243F0" w14:textId="77777777" w:rsidR="006E49B1" w:rsidRPr="00C7681A" w:rsidRDefault="006E49B1" w:rsidP="00751F75">
      <w:pPr>
        <w:spacing w:after="240"/>
        <w:jc w:val="center"/>
        <w:rPr>
          <w:rFonts w:ascii="Frutiger LT Pro 45 Light" w:hAnsi="Frutiger LT Pro 45 Light"/>
          <w:sz w:val="44"/>
          <w:szCs w:val="44"/>
        </w:rPr>
      </w:pPr>
    </w:p>
    <w:p w14:paraId="4ADBE95F" w14:textId="77777777" w:rsidR="002A5C7A" w:rsidRDefault="004C26B6" w:rsidP="009E6B66">
      <w:pPr>
        <w:spacing w:after="240"/>
        <w:ind w:left="-425" w:right="-539"/>
        <w:jc w:val="center"/>
        <w:rPr>
          <w:rFonts w:ascii="Frutiger LT Pro 45 Light" w:hAnsi="Frutiger LT Pro 45 Light"/>
          <w:b/>
          <w:bCs/>
          <w:color w:val="FF0066"/>
          <w:sz w:val="24"/>
          <w:szCs w:val="24"/>
        </w:rPr>
      </w:pPr>
      <w:r>
        <w:rPr>
          <w:rFonts w:ascii="Frutiger LT Pro 45 Light" w:hAnsi="Frutiger LT Pro 45 Light"/>
          <w:b/>
          <w:bCs/>
          <w:color w:val="FF0066"/>
          <w:sz w:val="24"/>
          <w:szCs w:val="24"/>
        </w:rPr>
        <w:t xml:space="preserve">Eine Veranstaltung des Lesefestivals «Bern liest ein </w:t>
      </w:r>
      <w:proofErr w:type="spellStart"/>
      <w:r>
        <w:rPr>
          <w:rFonts w:ascii="Frutiger LT Pro 45 Light" w:hAnsi="Frutiger LT Pro 45 Light"/>
          <w:b/>
          <w:bCs/>
          <w:color w:val="FF0066"/>
          <w:sz w:val="24"/>
          <w:szCs w:val="24"/>
        </w:rPr>
        <w:t>Buch»</w:t>
      </w:r>
      <w:proofErr w:type="spellEnd"/>
    </w:p>
    <w:p w14:paraId="58AF4E3D" w14:textId="27F7B81A" w:rsidR="00D86CC0" w:rsidRPr="00997BC4" w:rsidRDefault="007A5C48" w:rsidP="00934D17">
      <w:pPr>
        <w:ind w:left="-426" w:right="-397"/>
        <w:jc w:val="both"/>
        <w:rPr>
          <w:rFonts w:ascii="Frutiger LT Pro 45 Light" w:hAnsi="Frutiger LT Pro 45 Light"/>
          <w:b/>
          <w:bCs/>
          <w:color w:val="FFFFFF" w:themeColor="background1"/>
        </w:rPr>
      </w:pPr>
      <w:r w:rsidRPr="00997BC4">
        <w:rPr>
          <w:rFonts w:ascii="Frutiger LT Pro 45 Light" w:hAnsi="Frutiger LT Pro 45 Light"/>
          <w:b/>
          <w:bCs/>
          <w:color w:val="FFFFFF" w:themeColor="background1"/>
        </w:rPr>
        <w:t xml:space="preserve">Die Familie von Hüseyin und Emine, die ihre </w:t>
      </w:r>
      <w:r w:rsidR="001D2891" w:rsidRPr="00997BC4">
        <w:rPr>
          <w:rFonts w:ascii="Frutiger LT Pro 45 Light" w:hAnsi="Frutiger LT Pro 45 Light"/>
          <w:b/>
          <w:bCs/>
          <w:color w:val="FFFFFF" w:themeColor="background1"/>
        </w:rPr>
        <w:t>türkische</w:t>
      </w:r>
      <w:r w:rsidR="00D86CC0" w:rsidRPr="00997BC4">
        <w:rPr>
          <w:rFonts w:ascii="Frutiger LT Pro 45 Light" w:hAnsi="Frutiger LT Pro 45 Light"/>
          <w:b/>
          <w:bCs/>
          <w:color w:val="FFFFFF" w:themeColor="background1"/>
        </w:rPr>
        <w:t xml:space="preserve"> Heimat verlassen hat und sich in Westeuropa einrichtet</w:t>
      </w:r>
      <w:r w:rsidR="00532523" w:rsidRPr="00997BC4">
        <w:rPr>
          <w:rFonts w:ascii="Frutiger LT Pro 45 Light" w:hAnsi="Frutiger LT Pro 45 Light"/>
          <w:b/>
          <w:bCs/>
          <w:color w:val="FFFFFF" w:themeColor="background1"/>
        </w:rPr>
        <w:t xml:space="preserve">, verschiedene </w:t>
      </w:r>
      <w:r w:rsidR="00D86CC0" w:rsidRPr="00997BC4">
        <w:rPr>
          <w:rFonts w:ascii="Frutiger LT Pro 45 Light" w:hAnsi="Frutiger LT Pro 45 Light"/>
          <w:b/>
          <w:bCs/>
          <w:color w:val="FFFFFF" w:themeColor="background1"/>
        </w:rPr>
        <w:t xml:space="preserve">Generationen zwischen Tradition und Moderne. </w:t>
      </w:r>
      <w:proofErr w:type="spellStart"/>
      <w:proofErr w:type="gramStart"/>
      <w:r w:rsidR="00D86CC0" w:rsidRPr="00997BC4">
        <w:rPr>
          <w:rFonts w:ascii="Frutiger LT Pro 45 Light" w:hAnsi="Frutiger LT Pro 45 Light"/>
          <w:b/>
          <w:bCs/>
          <w:color w:val="FFFFFF" w:themeColor="background1"/>
        </w:rPr>
        <w:t>Jede:r</w:t>
      </w:r>
      <w:proofErr w:type="spellEnd"/>
      <w:proofErr w:type="gramEnd"/>
      <w:r w:rsidR="00D86CC0" w:rsidRPr="00997BC4">
        <w:rPr>
          <w:rFonts w:ascii="Frutiger LT Pro 45 Light" w:hAnsi="Frutiger LT Pro 45 Light"/>
          <w:b/>
          <w:bCs/>
          <w:color w:val="FFFFFF" w:themeColor="background1"/>
        </w:rPr>
        <w:t xml:space="preserve"> will gehört werden, aber es herrscht weitgehend Schweigen und Einsamkeit. Die, die sich zwischen dem vielen Unausgesprochenen immer wieder zu Wort melden, sind Stimmen, Geister – Dschinns eben – welche die Menschen lenken wollen. Stimmen, die </w:t>
      </w:r>
      <w:proofErr w:type="spellStart"/>
      <w:proofErr w:type="gramStart"/>
      <w:r w:rsidR="00D86CC0" w:rsidRPr="00997BC4">
        <w:rPr>
          <w:rFonts w:ascii="Frutiger LT Pro 45 Light" w:hAnsi="Frutiger LT Pro 45 Light"/>
          <w:b/>
          <w:bCs/>
          <w:color w:val="FFFFFF" w:themeColor="background1"/>
        </w:rPr>
        <w:t>jede:r</w:t>
      </w:r>
      <w:proofErr w:type="spellEnd"/>
      <w:proofErr w:type="gramEnd"/>
      <w:r w:rsidR="00D86CC0" w:rsidRPr="00997BC4">
        <w:rPr>
          <w:rFonts w:ascii="Frutiger LT Pro 45 Light" w:hAnsi="Frutiger LT Pro 45 Light"/>
          <w:b/>
          <w:bCs/>
          <w:color w:val="FFFFFF" w:themeColor="background1"/>
        </w:rPr>
        <w:t xml:space="preserve"> kennt zu Fragen, die uns als Individuen und Gesellschaft umtreiben.</w:t>
      </w:r>
    </w:p>
    <w:p w14:paraId="58595725" w14:textId="77777777" w:rsidR="00313D9E" w:rsidRPr="00997BC4" w:rsidRDefault="00313D9E" w:rsidP="00D86CC0">
      <w:pPr>
        <w:jc w:val="center"/>
        <w:rPr>
          <w:rFonts w:ascii="Frutiger LT Pro 45 Light" w:hAnsi="Frutiger LT Pro 45 Light"/>
          <w:color w:val="FFFFFF" w:themeColor="background1"/>
          <w:sz w:val="6"/>
          <w:szCs w:val="6"/>
        </w:rPr>
      </w:pPr>
    </w:p>
    <w:p w14:paraId="7671103D" w14:textId="4E5B823B" w:rsidR="006E49B1" w:rsidRPr="00997BC4" w:rsidRDefault="00A45AC8" w:rsidP="00803BDB">
      <w:pPr>
        <w:spacing w:after="0"/>
        <w:jc w:val="center"/>
        <w:rPr>
          <w:rFonts w:ascii="Frutiger LT Pro 45 Light" w:hAnsi="Frutiger LT Pro 45 Light"/>
          <w:b/>
          <w:bCs/>
          <w:color w:val="FFFFFF" w:themeColor="background1"/>
          <w:sz w:val="28"/>
          <w:szCs w:val="28"/>
        </w:rPr>
      </w:pPr>
      <w:r w:rsidRPr="00997BC4">
        <w:rPr>
          <w:rFonts w:ascii="Frutiger LT Pro 45 Light" w:hAnsi="Frutiger LT Pro 45 Light"/>
          <w:b/>
          <w:bCs/>
          <w:color w:val="FFFFFF" w:themeColor="background1"/>
          <w:sz w:val="28"/>
          <w:szCs w:val="28"/>
        </w:rPr>
        <w:t xml:space="preserve">Mittwoch, </w:t>
      </w:r>
      <w:r w:rsidR="006E49B1" w:rsidRPr="00997BC4">
        <w:rPr>
          <w:rFonts w:ascii="Frutiger LT Pro 45 Light" w:hAnsi="Frutiger LT Pro 45 Light"/>
          <w:b/>
          <w:bCs/>
          <w:color w:val="FFFFFF" w:themeColor="background1"/>
          <w:sz w:val="28"/>
          <w:szCs w:val="28"/>
        </w:rPr>
        <w:t>29. März 2023, 19</w:t>
      </w:r>
      <w:r w:rsidR="00041465" w:rsidRPr="00997BC4">
        <w:rPr>
          <w:rFonts w:ascii="Frutiger LT Pro 45 Light" w:hAnsi="Frutiger LT Pro 45 Light"/>
          <w:b/>
          <w:bCs/>
          <w:color w:val="FFFFFF" w:themeColor="background1"/>
          <w:sz w:val="28"/>
          <w:szCs w:val="28"/>
        </w:rPr>
        <w:t xml:space="preserve">.00 </w:t>
      </w:r>
      <w:r w:rsidR="008D31BE" w:rsidRPr="00997BC4">
        <w:rPr>
          <w:rFonts w:ascii="Frutiger LT Pro 45 Light" w:hAnsi="Frutiger LT Pro 45 Light"/>
          <w:b/>
          <w:bCs/>
          <w:color w:val="FFFFFF" w:themeColor="background1"/>
          <w:sz w:val="28"/>
          <w:szCs w:val="28"/>
        </w:rPr>
        <w:t>–</w:t>
      </w:r>
      <w:r w:rsidR="00041465" w:rsidRPr="00997BC4">
        <w:rPr>
          <w:rFonts w:ascii="Frutiger LT Pro 45 Light" w:hAnsi="Frutiger LT Pro 45 Light"/>
          <w:b/>
          <w:bCs/>
          <w:color w:val="FFFFFF" w:themeColor="background1"/>
          <w:sz w:val="28"/>
          <w:szCs w:val="28"/>
        </w:rPr>
        <w:t xml:space="preserve"> </w:t>
      </w:r>
      <w:r w:rsidR="00CD0D24" w:rsidRPr="00997BC4">
        <w:rPr>
          <w:rFonts w:ascii="Frutiger LT Pro 45 Light" w:hAnsi="Frutiger LT Pro 45 Light"/>
          <w:b/>
          <w:bCs/>
          <w:color w:val="FFFFFF" w:themeColor="background1"/>
          <w:sz w:val="28"/>
          <w:szCs w:val="28"/>
        </w:rPr>
        <w:t>20.30</w:t>
      </w:r>
      <w:r w:rsidR="006E49B1" w:rsidRPr="00997BC4">
        <w:rPr>
          <w:rFonts w:ascii="Frutiger LT Pro 45 Light" w:hAnsi="Frutiger LT Pro 45 Light"/>
          <w:b/>
          <w:bCs/>
          <w:color w:val="FFFFFF" w:themeColor="background1"/>
          <w:sz w:val="28"/>
          <w:szCs w:val="28"/>
        </w:rPr>
        <w:t xml:space="preserve"> Uhr</w:t>
      </w:r>
    </w:p>
    <w:p w14:paraId="6A88E048" w14:textId="77777777" w:rsidR="006E49B1" w:rsidRPr="00997BC4" w:rsidRDefault="006E49B1" w:rsidP="00E9346C">
      <w:pPr>
        <w:spacing w:after="0"/>
        <w:jc w:val="center"/>
        <w:rPr>
          <w:rFonts w:ascii="Frutiger LT Pro 45 Light" w:hAnsi="Frutiger LT Pro 45 Light"/>
          <w:b/>
          <w:bCs/>
          <w:color w:val="FFFFFF" w:themeColor="background1"/>
          <w:sz w:val="28"/>
          <w:szCs w:val="28"/>
        </w:rPr>
      </w:pPr>
      <w:r w:rsidRPr="00997BC4">
        <w:rPr>
          <w:rFonts w:ascii="Frutiger LT Pro 45 Light" w:hAnsi="Frutiger LT Pro 45 Light"/>
          <w:b/>
          <w:bCs/>
          <w:color w:val="FFFFFF" w:themeColor="background1"/>
          <w:sz w:val="28"/>
          <w:szCs w:val="28"/>
        </w:rPr>
        <w:t>Pauluskirche</w:t>
      </w:r>
      <w:r w:rsidR="00313D9E" w:rsidRPr="00997BC4">
        <w:rPr>
          <w:rFonts w:ascii="Frutiger LT Pro 45 Light" w:hAnsi="Frutiger LT Pro 45 Light"/>
          <w:b/>
          <w:bCs/>
          <w:color w:val="FFFFFF" w:themeColor="background1"/>
          <w:sz w:val="28"/>
          <w:szCs w:val="28"/>
        </w:rPr>
        <w:t xml:space="preserve">, </w:t>
      </w:r>
      <w:r w:rsidRPr="00997BC4">
        <w:rPr>
          <w:rFonts w:ascii="Frutiger LT Pro 45 Light" w:hAnsi="Frutiger LT Pro 45 Light"/>
          <w:b/>
          <w:bCs/>
          <w:color w:val="FFFFFF" w:themeColor="background1"/>
          <w:sz w:val="28"/>
          <w:szCs w:val="28"/>
        </w:rPr>
        <w:t>Freiestrasse 8, 3012 Bern</w:t>
      </w:r>
    </w:p>
    <w:p w14:paraId="20110832" w14:textId="77777777" w:rsidR="00313D9E" w:rsidRPr="00CB39D7" w:rsidRDefault="00313D9E" w:rsidP="00D86CC0">
      <w:pPr>
        <w:jc w:val="center"/>
        <w:rPr>
          <w:rFonts w:ascii="Frutiger LT Pro 45 Light" w:hAnsi="Frutiger LT Pro 45 Light"/>
          <w:sz w:val="6"/>
          <w:szCs w:val="6"/>
        </w:rPr>
      </w:pPr>
    </w:p>
    <w:p w14:paraId="48741811" w14:textId="77777777" w:rsidR="00313D9E" w:rsidRPr="00CB39D7" w:rsidRDefault="00313D9E" w:rsidP="00E27726">
      <w:pPr>
        <w:spacing w:after="360"/>
        <w:jc w:val="center"/>
        <w:rPr>
          <w:rFonts w:ascii="Frutiger LT Pro 45 Light" w:hAnsi="Frutiger LT Pro 45 Light"/>
          <w:b/>
          <w:bCs/>
          <w:color w:val="FF0066"/>
          <w:sz w:val="28"/>
          <w:szCs w:val="28"/>
        </w:rPr>
      </w:pPr>
      <w:r w:rsidRPr="00CB39D7">
        <w:rPr>
          <w:rFonts w:ascii="Frutiger LT Pro 45 Light" w:hAnsi="Frutiger LT Pro 45 Light"/>
          <w:b/>
          <w:bCs/>
          <w:color w:val="FF0066"/>
          <w:sz w:val="28"/>
          <w:szCs w:val="28"/>
        </w:rPr>
        <w:t>Komm und diskutier auch mit!</w:t>
      </w:r>
    </w:p>
    <w:p w14:paraId="1B8386BD" w14:textId="4BC6C21C" w:rsidR="00FE7EB6" w:rsidRPr="0091389A" w:rsidRDefault="00FE7EB6" w:rsidP="009274B6">
      <w:pPr>
        <w:spacing w:after="0"/>
        <w:ind w:left="-142" w:right="-255"/>
        <w:jc w:val="center"/>
        <w:rPr>
          <w:rFonts w:ascii="Frutiger LT Pro 45 Light" w:hAnsi="Frutiger LT Pro 45 Light"/>
          <w:color w:val="FFC000"/>
        </w:rPr>
      </w:pPr>
      <w:r w:rsidRPr="0091389A">
        <w:rPr>
          <w:rFonts w:ascii="Frutiger LT Pro 45 Light" w:hAnsi="Frutiger LT Pro 45 Light"/>
          <w:color w:val="FFC000"/>
        </w:rPr>
        <w:t xml:space="preserve">Info: </w:t>
      </w:r>
      <w:r w:rsidR="00E12CAD" w:rsidRPr="0091389A">
        <w:rPr>
          <w:rFonts w:ascii="Frutiger LT Pro 45 Light" w:hAnsi="Frutiger LT Pro 45 Light"/>
          <w:color w:val="FFC000"/>
        </w:rPr>
        <w:t>Verein «Bern liest ein Buch»</w:t>
      </w:r>
      <w:r w:rsidR="009274B6" w:rsidRPr="0091389A">
        <w:rPr>
          <w:rFonts w:ascii="Frutiger LT Pro 45 Light" w:hAnsi="Frutiger LT Pro 45 Light"/>
          <w:color w:val="FFC000"/>
        </w:rPr>
        <w:t xml:space="preserve">, </w:t>
      </w:r>
      <w:hyperlink r:id="rId10" w:history="1">
        <w:r w:rsidR="009274B6" w:rsidRPr="0091389A">
          <w:rPr>
            <w:rStyle w:val="Hyperlink"/>
            <w:rFonts w:ascii="Frutiger LT Pro 45 Light" w:hAnsi="Frutiger LT Pro 45 Light"/>
            <w:color w:val="FFC000"/>
          </w:rPr>
          <w:t>www.bernliesteinbuch.ch</w:t>
        </w:r>
      </w:hyperlink>
    </w:p>
    <w:p w14:paraId="1204A632" w14:textId="12854F13" w:rsidR="00730C58" w:rsidRPr="0091389A" w:rsidRDefault="00730C58" w:rsidP="00D86CC0">
      <w:pPr>
        <w:jc w:val="center"/>
        <w:rPr>
          <w:rFonts w:ascii="Frutiger LT Pro 45 Light" w:hAnsi="Frutiger LT Pro 45 Light"/>
          <w:color w:val="FFC000"/>
        </w:rPr>
      </w:pPr>
      <w:r w:rsidRPr="0091389A">
        <w:rPr>
          <w:rFonts w:ascii="Frutiger LT Pro 45 Light" w:hAnsi="Frutiger LT Pro 45 Light"/>
          <w:color w:val="FFC000"/>
        </w:rPr>
        <w:t xml:space="preserve">Kontakt: Annette Bühlmann Steiner, </w:t>
      </w:r>
      <w:r w:rsidR="000C1B2A" w:rsidRPr="0091389A">
        <w:rPr>
          <w:rFonts w:ascii="Frutiger LT Pro 45 Light" w:hAnsi="Frutiger LT Pro 45 Light"/>
          <w:color w:val="FFC000"/>
        </w:rPr>
        <w:t>079 68</w:t>
      </w:r>
      <w:r w:rsidR="006C546F" w:rsidRPr="0091389A">
        <w:rPr>
          <w:rFonts w:ascii="Frutiger LT Pro 45 Light" w:hAnsi="Frutiger LT Pro 45 Light"/>
          <w:color w:val="FFC000"/>
        </w:rPr>
        <w:t xml:space="preserve">5 41 16, </w:t>
      </w:r>
      <w:r w:rsidR="00E87A89" w:rsidRPr="0091389A">
        <w:rPr>
          <w:rFonts w:ascii="Frutiger LT Pro 45 Light" w:hAnsi="Frutiger LT Pro 45 Light"/>
          <w:color w:val="FFC000"/>
        </w:rPr>
        <w:t>a</w:t>
      </w:r>
      <w:r w:rsidR="006C546F" w:rsidRPr="0091389A">
        <w:rPr>
          <w:rFonts w:ascii="Frutiger LT Pro 45 Light" w:hAnsi="Frutiger LT Pro 45 Light"/>
          <w:color w:val="FFC000"/>
        </w:rPr>
        <w:t>nnette.buehlmann@refbern.ch</w:t>
      </w:r>
    </w:p>
    <w:sectPr w:rsidR="00730C58" w:rsidRPr="0091389A" w:rsidSect="00390ADB">
      <w:headerReference w:type="default" r:id="rId11"/>
      <w:pgSz w:w="8391" w:h="11906" w:code="11"/>
      <w:pgMar w:top="1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78AC" w14:textId="77777777" w:rsidR="00BE3490" w:rsidRDefault="00BE3490" w:rsidP="001E0320">
      <w:pPr>
        <w:spacing w:after="0" w:line="240" w:lineRule="auto"/>
      </w:pPr>
      <w:r>
        <w:separator/>
      </w:r>
    </w:p>
  </w:endnote>
  <w:endnote w:type="continuationSeparator" w:id="0">
    <w:p w14:paraId="55740589" w14:textId="77777777" w:rsidR="00BE3490" w:rsidRDefault="00BE3490" w:rsidP="001E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53E6" w14:textId="77777777" w:rsidR="00BE3490" w:rsidRDefault="00BE3490" w:rsidP="001E0320">
      <w:pPr>
        <w:spacing w:after="0" w:line="240" w:lineRule="auto"/>
      </w:pPr>
      <w:r>
        <w:separator/>
      </w:r>
    </w:p>
  </w:footnote>
  <w:footnote w:type="continuationSeparator" w:id="0">
    <w:p w14:paraId="039863E8" w14:textId="77777777" w:rsidR="00BE3490" w:rsidRDefault="00BE3490" w:rsidP="001E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FD6C" w14:textId="5A815E3A" w:rsidR="001E0320" w:rsidRDefault="0037277B" w:rsidP="00AF59D0">
    <w:pPr>
      <w:pStyle w:val="Kopfzeile"/>
      <w:tabs>
        <w:tab w:val="clear" w:pos="4536"/>
        <w:tab w:val="center" w:pos="5387"/>
      </w:tabs>
      <w:ind w:right="-1106"/>
    </w:pPr>
    <w:r>
      <w:tab/>
    </w:r>
    <w:r>
      <w:tab/>
    </w:r>
    <w:r w:rsidRPr="003166CB">
      <w:rPr>
        <w:noProof/>
        <w:lang w:eastAsia="de-CH"/>
      </w:rPr>
      <w:drawing>
        <wp:inline distT="0" distB="0" distL="0" distR="0" wp14:anchorId="3008CCB6" wp14:editId="586E357E">
          <wp:extent cx="1607820" cy="457178"/>
          <wp:effectExtent l="0" t="0" r="0" b="635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643" cy="47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B1"/>
    <w:rsid w:val="00006B54"/>
    <w:rsid w:val="00041465"/>
    <w:rsid w:val="00065E1B"/>
    <w:rsid w:val="0006650F"/>
    <w:rsid w:val="00084E58"/>
    <w:rsid w:val="000A387D"/>
    <w:rsid w:val="000C1B2A"/>
    <w:rsid w:val="000C7C80"/>
    <w:rsid w:val="000E0EA5"/>
    <w:rsid w:val="000E692A"/>
    <w:rsid w:val="00186912"/>
    <w:rsid w:val="001A18CC"/>
    <w:rsid w:val="001D2891"/>
    <w:rsid w:val="001D7CAC"/>
    <w:rsid w:val="001E0320"/>
    <w:rsid w:val="001E60EA"/>
    <w:rsid w:val="00265390"/>
    <w:rsid w:val="002731EE"/>
    <w:rsid w:val="00297885"/>
    <w:rsid w:val="002A5C7A"/>
    <w:rsid w:val="00302A45"/>
    <w:rsid w:val="00313D9E"/>
    <w:rsid w:val="0037277B"/>
    <w:rsid w:val="00390ADB"/>
    <w:rsid w:val="003C3292"/>
    <w:rsid w:val="00406A52"/>
    <w:rsid w:val="004C26B6"/>
    <w:rsid w:val="00532523"/>
    <w:rsid w:val="005A480C"/>
    <w:rsid w:val="006072DA"/>
    <w:rsid w:val="00614A12"/>
    <w:rsid w:val="006C546F"/>
    <w:rsid w:val="006E49B1"/>
    <w:rsid w:val="00730C58"/>
    <w:rsid w:val="00751F75"/>
    <w:rsid w:val="007A5C48"/>
    <w:rsid w:val="007F5209"/>
    <w:rsid w:val="00803BDB"/>
    <w:rsid w:val="0081523B"/>
    <w:rsid w:val="00822A8B"/>
    <w:rsid w:val="008C4C7C"/>
    <w:rsid w:val="008D31BE"/>
    <w:rsid w:val="008F01C4"/>
    <w:rsid w:val="008F7C89"/>
    <w:rsid w:val="0091389A"/>
    <w:rsid w:val="009274B6"/>
    <w:rsid w:val="00934D17"/>
    <w:rsid w:val="009478E6"/>
    <w:rsid w:val="00963EF7"/>
    <w:rsid w:val="009972C1"/>
    <w:rsid w:val="00997BC4"/>
    <w:rsid w:val="009E6B66"/>
    <w:rsid w:val="009F2BD4"/>
    <w:rsid w:val="00A20E64"/>
    <w:rsid w:val="00A4432F"/>
    <w:rsid w:val="00A45AC8"/>
    <w:rsid w:val="00A50808"/>
    <w:rsid w:val="00AF59D0"/>
    <w:rsid w:val="00B4410E"/>
    <w:rsid w:val="00BE3490"/>
    <w:rsid w:val="00C7681A"/>
    <w:rsid w:val="00C915CC"/>
    <w:rsid w:val="00CA4E5C"/>
    <w:rsid w:val="00CB39D7"/>
    <w:rsid w:val="00CD0D24"/>
    <w:rsid w:val="00CD256B"/>
    <w:rsid w:val="00D07B7F"/>
    <w:rsid w:val="00D11859"/>
    <w:rsid w:val="00D31191"/>
    <w:rsid w:val="00D540AD"/>
    <w:rsid w:val="00D620BC"/>
    <w:rsid w:val="00D86CC0"/>
    <w:rsid w:val="00D91D58"/>
    <w:rsid w:val="00DA634F"/>
    <w:rsid w:val="00DF18DC"/>
    <w:rsid w:val="00DF2F94"/>
    <w:rsid w:val="00E12CAD"/>
    <w:rsid w:val="00E258B7"/>
    <w:rsid w:val="00E27726"/>
    <w:rsid w:val="00E343C1"/>
    <w:rsid w:val="00E422F9"/>
    <w:rsid w:val="00E67F6E"/>
    <w:rsid w:val="00E87A89"/>
    <w:rsid w:val="00E9346C"/>
    <w:rsid w:val="00EE530C"/>
    <w:rsid w:val="00F01C77"/>
    <w:rsid w:val="00F803CA"/>
    <w:rsid w:val="00FD62BF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19D865"/>
  <w15:chartTrackingRefBased/>
  <w15:docId w15:val="{4FD94DB6-5D76-4851-9B63-F59FC8E6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0C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0C5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E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320"/>
  </w:style>
  <w:style w:type="paragraph" w:styleId="Fuzeile">
    <w:name w:val="footer"/>
    <w:basedOn w:val="Standard"/>
    <w:link w:val="FuzeileZchn"/>
    <w:uiPriority w:val="99"/>
    <w:unhideWhenUsed/>
    <w:rsid w:val="001E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rnliesteinbuch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8291DA5B80DC489E507318B40F82C3" ma:contentTypeVersion="16" ma:contentTypeDescription="Ein neues Dokument erstellen." ma:contentTypeScope="" ma:versionID="a1c32669c7145b39df1c530f51a7e013">
  <xsd:schema xmlns:xsd="http://www.w3.org/2001/XMLSchema" xmlns:xs="http://www.w3.org/2001/XMLSchema" xmlns:p="http://schemas.microsoft.com/office/2006/metadata/properties" xmlns:ns2="b6714617-11cc-43c8-8134-0f5a00c27270" xmlns:ns3="4e4f144e-4bd8-4f86-b6ea-4fe768b0dfac" targetNamespace="http://schemas.microsoft.com/office/2006/metadata/properties" ma:root="true" ma:fieldsID="b45d3de5511f61d2ddf09162936d0979" ns2:_="" ns3:_="">
    <xsd:import namespace="b6714617-11cc-43c8-8134-0f5a00c27270"/>
    <xsd:import namespace="4e4f144e-4bd8-4f86-b6ea-4fe768b0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14617-11cc-43c8-8134-0f5a00c27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c2ed6b3-33ee-4724-a5f3-e4f23f4f7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f144e-4bd8-4f86-b6ea-4fe768b0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1c2476-c8f2-49bc-bec9-7019d701ac0f}" ma:internalName="TaxCatchAll" ma:showField="CatchAllData" ma:web="4e4f144e-4bd8-4f86-b6ea-4fe768b0df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92841B-3534-418E-8BC3-28D7C6821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9B14D-A924-44C4-ABD6-F63EEC719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14617-11cc-43c8-8134-0f5a00c27270"/>
    <ds:schemaRef ds:uri="4e4f144e-4bd8-4f86-b6ea-4fe768b0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Bühlmann Steiner Annette Marianne</dc:creator>
  <cp:keywords/>
  <dc:description/>
  <cp:lastModifiedBy>Bühlmann, Annette</cp:lastModifiedBy>
  <cp:revision>15</cp:revision>
  <cp:lastPrinted>2023-02-14T10:29:00Z</cp:lastPrinted>
  <dcterms:created xsi:type="dcterms:W3CDTF">2023-02-14T10:17:00Z</dcterms:created>
  <dcterms:modified xsi:type="dcterms:W3CDTF">2023-02-14T10:30:00Z</dcterms:modified>
</cp:coreProperties>
</file>